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C7ED" w14:textId="1F64E719" w:rsidR="0043563F" w:rsidRDefault="00664E86" w:rsidP="00A81F35">
      <w:pPr>
        <w:spacing w:line="240" w:lineRule="auto"/>
        <w:contextualSpacing/>
        <w:rPr>
          <w:b/>
          <w:bCs/>
          <w:sz w:val="24"/>
          <w:szCs w:val="24"/>
        </w:rPr>
      </w:pPr>
      <w:bookmarkStart w:id="0" w:name="_Hlk183986036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9D3D14" wp14:editId="6B77C22F">
            <wp:simplePos x="0" y="0"/>
            <wp:positionH relativeFrom="margin">
              <wp:posOffset>35560</wp:posOffset>
            </wp:positionH>
            <wp:positionV relativeFrom="paragraph">
              <wp:posOffset>48895</wp:posOffset>
            </wp:positionV>
            <wp:extent cx="2077720" cy="822960"/>
            <wp:effectExtent l="0" t="0" r="0" b="0"/>
            <wp:wrapTopAndBottom/>
            <wp:docPr id="292958084" name="Picture 1" descr="A logo of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72505" name="Picture 1" descr="A logo of a commun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63F" w:rsidRPr="00B421FC">
        <w:rPr>
          <w:b/>
          <w:bCs/>
          <w:sz w:val="24"/>
          <w:szCs w:val="24"/>
        </w:rPr>
        <w:t>Faith Community Academy Elementary</w:t>
      </w:r>
    </w:p>
    <w:p w14:paraId="40CAA22E" w14:textId="77777777" w:rsidR="00A81F35" w:rsidRPr="006D1BC8" w:rsidRDefault="00A81F35" w:rsidP="00A81F35">
      <w:pPr>
        <w:spacing w:line="240" w:lineRule="auto"/>
        <w:contextualSpacing/>
        <w:rPr>
          <w:b/>
          <w:bCs/>
          <w:sz w:val="16"/>
          <w:szCs w:val="16"/>
        </w:rPr>
      </w:pPr>
    </w:p>
    <w:p w14:paraId="518A79E7" w14:textId="77777777" w:rsidR="002B56A9" w:rsidRDefault="009068BB" w:rsidP="002B56A9">
      <w:pPr>
        <w:spacing w:line="240" w:lineRule="auto"/>
        <w:contextualSpacing/>
        <w:rPr>
          <w:b/>
          <w:bCs/>
          <w:sz w:val="28"/>
          <w:szCs w:val="28"/>
        </w:rPr>
      </w:pPr>
      <w:r w:rsidRPr="002B56A9">
        <w:rPr>
          <w:b/>
          <w:bCs/>
          <w:sz w:val="28"/>
          <w:szCs w:val="28"/>
        </w:rPr>
        <w:t xml:space="preserve">ANNOUNCEMENT OF </w:t>
      </w:r>
      <w:r w:rsidR="00EA562E" w:rsidRPr="002B56A9">
        <w:rPr>
          <w:b/>
          <w:bCs/>
          <w:sz w:val="28"/>
          <w:szCs w:val="28"/>
        </w:rPr>
        <w:t xml:space="preserve">2025-2026 </w:t>
      </w:r>
    </w:p>
    <w:p w14:paraId="7F160FEF" w14:textId="746493E4" w:rsidR="0043563F" w:rsidRPr="002B56A9" w:rsidRDefault="009068BB" w:rsidP="002B56A9">
      <w:pPr>
        <w:spacing w:line="240" w:lineRule="auto"/>
        <w:contextualSpacing/>
        <w:rPr>
          <w:b/>
          <w:bCs/>
          <w:sz w:val="28"/>
          <w:szCs w:val="28"/>
        </w:rPr>
      </w:pPr>
      <w:r w:rsidRPr="002B56A9">
        <w:rPr>
          <w:b/>
          <w:bCs/>
          <w:sz w:val="28"/>
          <w:szCs w:val="28"/>
        </w:rPr>
        <w:t>REGISTRATION AND TUITION</w:t>
      </w:r>
    </w:p>
    <w:p w14:paraId="37577DD5" w14:textId="2BA4DEDB" w:rsidR="00A81F35" w:rsidRPr="00743843" w:rsidRDefault="00A81F35" w:rsidP="00A81F35">
      <w:pPr>
        <w:rPr>
          <w:b/>
          <w:bCs/>
          <w:sz w:val="32"/>
          <w:szCs w:val="32"/>
        </w:rPr>
      </w:pPr>
      <w:r w:rsidRPr="00D352E2">
        <w:rPr>
          <w:b/>
          <w:bCs/>
          <w:noProof/>
          <w:sz w:val="56"/>
          <w:szCs w:val="56"/>
        </w:rPr>
        <w:t>☑</w:t>
      </w:r>
      <w:r>
        <w:rPr>
          <w:b/>
          <w:bCs/>
        </w:rPr>
        <w:t xml:space="preserve">  </w:t>
      </w:r>
      <w:r>
        <w:rPr>
          <w:b/>
          <w:bCs/>
          <w:sz w:val="32"/>
          <w:szCs w:val="32"/>
        </w:rPr>
        <w:t xml:space="preserve">CHECKLIST </w:t>
      </w:r>
      <w:r w:rsidRPr="00D352E2">
        <w:rPr>
          <w:b/>
          <w:bCs/>
          <w:noProof/>
          <w:sz w:val="56"/>
          <w:szCs w:val="56"/>
        </w:rPr>
        <w:t>☑</w:t>
      </w:r>
    </w:p>
    <w:p w14:paraId="3F8CD4A7" w14:textId="2F8C770E" w:rsidR="0043563F" w:rsidRPr="002B56A9" w:rsidRDefault="00A81F35" w:rsidP="00A81F35">
      <w:pPr>
        <w:rPr>
          <w:b/>
          <w:bCs/>
          <w:i/>
          <w:iCs/>
        </w:rPr>
      </w:pPr>
      <w:r w:rsidRPr="006D1BC8">
        <w:rPr>
          <w:noProof/>
          <w:sz w:val="56"/>
          <w:szCs w:val="56"/>
        </w:rPr>
        <w:t>__</w:t>
      </w:r>
      <w:r w:rsidR="00213F58" w:rsidRPr="006D1BC8">
        <w:t xml:space="preserve"> </w:t>
      </w:r>
      <w:r>
        <w:rPr>
          <w:b/>
          <w:bCs/>
        </w:rPr>
        <w:tab/>
      </w:r>
      <w:r w:rsidR="00213F58">
        <w:rPr>
          <w:b/>
          <w:bCs/>
        </w:rPr>
        <w:t xml:space="preserve">Read </w:t>
      </w:r>
      <w:r w:rsidR="00213F58" w:rsidRPr="002B56A9">
        <w:rPr>
          <w:b/>
          <w:bCs/>
          <w:i/>
          <w:iCs/>
        </w:rPr>
        <w:t xml:space="preserve">Announcement of 2025-2026 Registration and Tuition </w:t>
      </w:r>
    </w:p>
    <w:p w14:paraId="218F29FB" w14:textId="2B71EF4C" w:rsidR="00A81F35" w:rsidRDefault="00A81F35" w:rsidP="00A81F35">
      <w:pPr>
        <w:jc w:val="both"/>
      </w:pPr>
      <w:r>
        <w:rPr>
          <w:b/>
          <w:bCs/>
        </w:rPr>
        <w:t>_____</w:t>
      </w:r>
      <w:r w:rsidR="002B56A9">
        <w:rPr>
          <w:b/>
          <w:bCs/>
        </w:rPr>
        <w:tab/>
      </w:r>
      <w:r w:rsidRPr="00A81F35">
        <w:t xml:space="preserve">Complete Registration </w:t>
      </w:r>
      <w:r w:rsidR="00B000F0" w:rsidRPr="00B000F0">
        <w:rPr>
          <w:b/>
          <w:bCs/>
        </w:rPr>
        <w:t>PAPER</w:t>
      </w:r>
      <w:r w:rsidR="00B000F0">
        <w:t xml:space="preserve"> </w:t>
      </w:r>
      <w:proofErr w:type="gramStart"/>
      <w:r w:rsidRPr="00A81F35">
        <w:t>form</w:t>
      </w:r>
      <w:proofErr w:type="gramEnd"/>
      <w:r w:rsidRPr="00A81F35">
        <w:t xml:space="preserve"> pages 7-15</w:t>
      </w:r>
    </w:p>
    <w:p w14:paraId="0634FBB9" w14:textId="0324840C" w:rsidR="002B56A9" w:rsidRPr="00A81F35" w:rsidRDefault="002B56A9" w:rsidP="00A81F35">
      <w:pPr>
        <w:jc w:val="both"/>
      </w:pPr>
      <w:r>
        <w:t>_____</w:t>
      </w:r>
      <w:r>
        <w:tab/>
      </w:r>
      <w:r w:rsidRPr="002B56A9">
        <w:rPr>
          <w:b/>
          <w:bCs/>
        </w:rPr>
        <w:t>Both</w:t>
      </w:r>
      <w:r w:rsidRPr="00A81F35">
        <w:t xml:space="preserve"> parents sign pages 7 and 14</w:t>
      </w:r>
    </w:p>
    <w:p w14:paraId="5B207151" w14:textId="2C9A71D4" w:rsidR="00A81F35" w:rsidRPr="00A81F35" w:rsidRDefault="00A81F35" w:rsidP="00A81F35">
      <w:pPr>
        <w:jc w:val="both"/>
      </w:pPr>
      <w:r>
        <w:t>_____</w:t>
      </w:r>
      <w:r w:rsidR="002B56A9">
        <w:tab/>
      </w:r>
      <w:r w:rsidRPr="00A81F35">
        <w:t>Financially Responsible Person complete and sign page 15</w:t>
      </w:r>
    </w:p>
    <w:p w14:paraId="56852FAB" w14:textId="3CE4F268" w:rsidR="00A81F35" w:rsidRPr="00A81F35" w:rsidRDefault="00A81F35" w:rsidP="002B56A9">
      <w:pPr>
        <w:ind w:left="720" w:hanging="720"/>
        <w:jc w:val="both"/>
      </w:pPr>
      <w:r>
        <w:t>______</w:t>
      </w:r>
      <w:r w:rsidR="002B56A9">
        <w:tab/>
      </w:r>
      <w:r w:rsidRPr="00A81F35">
        <w:t xml:space="preserve">Write </w:t>
      </w:r>
      <w:r w:rsidR="002B56A9" w:rsidRPr="00A81F35">
        <w:t>a check</w:t>
      </w:r>
      <w:r w:rsidRPr="00A81F35">
        <w:t xml:space="preserve"> payable to FCAE for all registration fees at $225 </w:t>
      </w:r>
      <w:r w:rsidRPr="00EB379F">
        <w:rPr>
          <w:b/>
          <w:bCs/>
        </w:rPr>
        <w:t>per child</w:t>
      </w:r>
      <w:r w:rsidRPr="00A81F35">
        <w:t xml:space="preserve"> registering</w:t>
      </w:r>
    </w:p>
    <w:p w14:paraId="2E062730" w14:textId="04DFFABE" w:rsidR="00A81F35" w:rsidRDefault="00A81F35" w:rsidP="002B56A9">
      <w:pPr>
        <w:ind w:left="720" w:hanging="720"/>
        <w:jc w:val="both"/>
      </w:pPr>
      <w:r>
        <w:t>______</w:t>
      </w:r>
      <w:r w:rsidR="002B56A9">
        <w:tab/>
      </w:r>
      <w:r w:rsidRPr="00A81F35">
        <w:t xml:space="preserve">Mail pages 7-15 and check to FCAE, PO Box 280, Rockville, VA 23146 or hand to Director Gailey </w:t>
      </w:r>
      <w:r w:rsidR="002B56A9">
        <w:t xml:space="preserve">from </w:t>
      </w:r>
      <w:r w:rsidRPr="00A81F35">
        <w:t xml:space="preserve">December 13 - January 6, </w:t>
      </w:r>
      <w:r w:rsidR="002B56A9" w:rsidRPr="00A81F35">
        <w:t>2025,</w:t>
      </w:r>
      <w:r w:rsidRPr="00A81F35">
        <w:t xml:space="preserve"> to secure your 2025-2026 spot(s). </w:t>
      </w:r>
    </w:p>
    <w:p w14:paraId="5B669BD4" w14:textId="5C2EAC0D" w:rsidR="006D1BC8" w:rsidRPr="00A81F35" w:rsidRDefault="006D1BC8" w:rsidP="006D1BC8">
      <w:pPr>
        <w:spacing w:line="240" w:lineRule="auto"/>
        <w:ind w:left="720" w:hanging="720"/>
        <w:contextualSpacing/>
        <w:jc w:val="both"/>
      </w:pPr>
      <w:r>
        <w:t>______</w:t>
      </w:r>
      <w:r>
        <w:tab/>
        <w:t xml:space="preserve">By first day of school year, send in a copy of birth certificate, a completed </w:t>
      </w:r>
      <w:r w:rsidRPr="00633571">
        <w:rPr>
          <w:i/>
          <w:iCs/>
        </w:rPr>
        <w:t>Health Form</w:t>
      </w:r>
      <w:r>
        <w:t xml:space="preserve"> </w:t>
      </w:r>
      <w:r w:rsidR="00664E86">
        <w:t xml:space="preserve">and, if applicable, a </w:t>
      </w:r>
      <w:r w:rsidRPr="00633571">
        <w:rPr>
          <w:i/>
          <w:iCs/>
        </w:rPr>
        <w:t>Religious Exemption</w:t>
      </w:r>
      <w:r>
        <w:t xml:space="preserve"> (</w:t>
      </w:r>
      <w:r w:rsidR="00664E86">
        <w:t xml:space="preserve">forms </w:t>
      </w:r>
      <w:r>
        <w:t xml:space="preserve">in </w:t>
      </w:r>
      <w:r w:rsidR="00664E86">
        <w:t xml:space="preserve">registration </w:t>
      </w:r>
      <w:r>
        <w:t>packet).</w:t>
      </w:r>
    </w:p>
    <w:p w14:paraId="55BA66D1" w14:textId="1BFD9442" w:rsidR="00A81F35" w:rsidRDefault="00A81F35" w:rsidP="006D1BC8">
      <w:pPr>
        <w:spacing w:line="240" w:lineRule="auto"/>
        <w:contextualSpacing/>
        <w:jc w:val="both"/>
        <w:rPr>
          <w:b/>
          <w:bCs/>
          <w:i/>
          <w:iCs/>
        </w:rPr>
      </w:pPr>
      <w:r w:rsidRPr="006D1BC8">
        <w:rPr>
          <w:noProof/>
          <w:sz w:val="56"/>
          <w:szCs w:val="56"/>
        </w:rPr>
        <w:t>__</w:t>
      </w:r>
      <w:r w:rsidRPr="006D1BC8">
        <w:t xml:space="preserve"> </w:t>
      </w:r>
      <w:r w:rsidR="002B56A9">
        <w:rPr>
          <w:b/>
          <w:bCs/>
        </w:rPr>
        <w:tab/>
      </w:r>
      <w:r>
        <w:rPr>
          <w:b/>
          <w:bCs/>
        </w:rPr>
        <w:t xml:space="preserve">Read </w:t>
      </w:r>
      <w:r w:rsidRPr="002B56A9">
        <w:rPr>
          <w:b/>
          <w:bCs/>
          <w:i/>
          <w:iCs/>
        </w:rPr>
        <w:t>Parent/Student Handbook for School Year 2025-2026</w:t>
      </w:r>
    </w:p>
    <w:p w14:paraId="502747AD" w14:textId="77777777" w:rsidR="0082293D" w:rsidRPr="0082293D" w:rsidRDefault="0082293D" w:rsidP="00A81F35">
      <w:pPr>
        <w:jc w:val="both"/>
        <w:rPr>
          <w:b/>
          <w:bCs/>
          <w:i/>
          <w:iCs/>
          <w:sz w:val="16"/>
          <w:szCs w:val="16"/>
        </w:rPr>
      </w:pPr>
    </w:p>
    <w:p w14:paraId="3D82E308" w14:textId="77777777" w:rsidR="0082293D" w:rsidRDefault="002B56A9" w:rsidP="0082293D">
      <w:pPr>
        <w:spacing w:after="120" w:line="240" w:lineRule="auto"/>
        <w:contextualSpacing/>
        <w:jc w:val="center"/>
        <w:rPr>
          <w:rFonts w:eastAsia="Comfortaa" w:cs="Comfortaa"/>
          <w:bCs/>
          <w:sz w:val="20"/>
          <w:szCs w:val="20"/>
          <w:highlight w:val="white"/>
        </w:rPr>
      </w:pPr>
      <w:r w:rsidRPr="002B56A9">
        <w:rPr>
          <w:rFonts w:eastAsia="Comfortaa" w:cs="Comfortaa"/>
          <w:bCs/>
          <w:sz w:val="20"/>
          <w:szCs w:val="20"/>
          <w:highlight w:val="white"/>
        </w:rPr>
        <w:t xml:space="preserve">We thank you for your prayers, patience, gifts, support, and family as we work to grow Faith Community Academy Elementary. The Lord has most definitely been with us for </w:t>
      </w:r>
      <w:proofErr w:type="gramStart"/>
      <w:r w:rsidRPr="002B56A9">
        <w:rPr>
          <w:rFonts w:eastAsia="Comfortaa" w:cs="Comfortaa"/>
          <w:bCs/>
          <w:sz w:val="20"/>
          <w:szCs w:val="20"/>
          <w:highlight w:val="white"/>
        </w:rPr>
        <w:t>school</w:t>
      </w:r>
      <w:proofErr w:type="gramEnd"/>
      <w:r w:rsidRPr="002B56A9">
        <w:rPr>
          <w:rFonts w:eastAsia="Comfortaa" w:cs="Comfortaa"/>
          <w:bCs/>
          <w:sz w:val="20"/>
          <w:szCs w:val="20"/>
          <w:highlight w:val="white"/>
        </w:rPr>
        <w:t xml:space="preserve"> year 2024-2025. We will continue to work </w:t>
      </w:r>
    </w:p>
    <w:p w14:paraId="42FF896C" w14:textId="6047CCA6" w:rsidR="0082293D" w:rsidRDefault="002B56A9" w:rsidP="0082293D">
      <w:pPr>
        <w:spacing w:after="120" w:line="240" w:lineRule="auto"/>
        <w:contextualSpacing/>
        <w:jc w:val="center"/>
        <w:rPr>
          <w:rFonts w:eastAsia="Comfortaa" w:cs="Comfortaa"/>
          <w:bCs/>
          <w:sz w:val="20"/>
          <w:szCs w:val="20"/>
          <w:highlight w:val="white"/>
        </w:rPr>
      </w:pPr>
      <w:r w:rsidRPr="002B56A9">
        <w:rPr>
          <w:rFonts w:eastAsia="Comfortaa" w:cs="Comfortaa"/>
          <w:bCs/>
          <w:sz w:val="20"/>
          <w:szCs w:val="20"/>
          <w:highlight w:val="white"/>
        </w:rPr>
        <w:t xml:space="preserve">within the faith He wishes us to continue for school year 2025-2026. </w:t>
      </w:r>
    </w:p>
    <w:p w14:paraId="2F596266" w14:textId="77777777" w:rsidR="0082293D" w:rsidRDefault="002B56A9" w:rsidP="0082293D">
      <w:pPr>
        <w:spacing w:after="120" w:line="240" w:lineRule="auto"/>
        <w:contextualSpacing/>
        <w:jc w:val="center"/>
        <w:rPr>
          <w:rFonts w:eastAsia="Comfortaa" w:cs="Comfortaa"/>
          <w:bCs/>
          <w:i/>
          <w:iCs/>
          <w:sz w:val="20"/>
          <w:szCs w:val="20"/>
          <w:highlight w:val="white"/>
        </w:rPr>
      </w:pPr>
      <w:r w:rsidRPr="002B56A9">
        <w:rPr>
          <w:rFonts w:eastAsia="Comfortaa" w:cs="Comfortaa"/>
          <w:bCs/>
          <w:i/>
          <w:iCs/>
          <w:sz w:val="20"/>
          <w:szCs w:val="20"/>
          <w:highlight w:val="white"/>
        </w:rPr>
        <w:t xml:space="preserve">Train up a child in the way he should go, even when he is old </w:t>
      </w:r>
    </w:p>
    <w:p w14:paraId="24E06136" w14:textId="49FD8F07" w:rsidR="002B56A9" w:rsidRPr="002B56A9" w:rsidRDefault="002B56A9" w:rsidP="0082293D">
      <w:pPr>
        <w:spacing w:after="120" w:line="240" w:lineRule="auto"/>
        <w:contextualSpacing/>
        <w:jc w:val="center"/>
        <w:rPr>
          <w:rFonts w:eastAsia="Comfortaa" w:cs="Comfortaa"/>
          <w:bCs/>
          <w:sz w:val="20"/>
          <w:szCs w:val="20"/>
          <w:highlight w:val="white"/>
        </w:rPr>
      </w:pPr>
      <w:r w:rsidRPr="002B56A9">
        <w:rPr>
          <w:rFonts w:eastAsia="Comfortaa" w:cs="Comfortaa"/>
          <w:bCs/>
          <w:i/>
          <w:iCs/>
          <w:sz w:val="20"/>
          <w:szCs w:val="20"/>
          <w:highlight w:val="white"/>
        </w:rPr>
        <w:t>he will not depart from it. – Proverbs 22:6</w:t>
      </w:r>
    </w:p>
    <w:p w14:paraId="78BEA35F" w14:textId="6E2FAA91" w:rsidR="00A81F35" w:rsidRDefault="00A81F35" w:rsidP="00A81F3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1199715" wp14:editId="28B29159">
            <wp:simplePos x="0" y="0"/>
            <wp:positionH relativeFrom="column">
              <wp:align>left</wp:align>
            </wp:positionH>
            <wp:positionV relativeFrom="paragraph">
              <wp:posOffset>14605</wp:posOffset>
            </wp:positionV>
            <wp:extent cx="2077828" cy="822960"/>
            <wp:effectExtent l="0" t="0" r="0" b="0"/>
            <wp:wrapTopAndBottom/>
            <wp:docPr id="1782238593" name="Picture 1" descr="A logo of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72505" name="Picture 1" descr="A logo of a commun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82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1FC">
        <w:rPr>
          <w:b/>
          <w:bCs/>
          <w:sz w:val="24"/>
          <w:szCs w:val="24"/>
        </w:rPr>
        <w:t>Faith Community Academy Elementary</w:t>
      </w:r>
    </w:p>
    <w:p w14:paraId="448E7716" w14:textId="77777777" w:rsidR="00A81F35" w:rsidRPr="006D1BC8" w:rsidRDefault="00A81F35" w:rsidP="00A81F35">
      <w:pPr>
        <w:spacing w:line="240" w:lineRule="auto"/>
        <w:contextualSpacing/>
        <w:rPr>
          <w:b/>
          <w:bCs/>
          <w:sz w:val="16"/>
          <w:szCs w:val="16"/>
        </w:rPr>
      </w:pPr>
    </w:p>
    <w:p w14:paraId="7C1C5105" w14:textId="77777777" w:rsidR="002B56A9" w:rsidRDefault="00A81F35" w:rsidP="002B56A9">
      <w:pPr>
        <w:spacing w:line="240" w:lineRule="auto"/>
        <w:contextualSpacing/>
        <w:rPr>
          <w:b/>
          <w:bCs/>
          <w:sz w:val="28"/>
          <w:szCs w:val="28"/>
        </w:rPr>
      </w:pPr>
      <w:r w:rsidRPr="002B56A9">
        <w:rPr>
          <w:b/>
          <w:bCs/>
          <w:sz w:val="28"/>
          <w:szCs w:val="28"/>
        </w:rPr>
        <w:t xml:space="preserve">ANNOUNCEMENT OF 2025-2026 </w:t>
      </w:r>
    </w:p>
    <w:p w14:paraId="287B5F56" w14:textId="31253984" w:rsidR="00A81F35" w:rsidRPr="002B56A9" w:rsidRDefault="00A81F35" w:rsidP="002B56A9">
      <w:pPr>
        <w:spacing w:line="240" w:lineRule="auto"/>
        <w:contextualSpacing/>
        <w:rPr>
          <w:b/>
          <w:bCs/>
          <w:sz w:val="28"/>
          <w:szCs w:val="28"/>
        </w:rPr>
      </w:pPr>
      <w:r w:rsidRPr="002B56A9">
        <w:rPr>
          <w:b/>
          <w:bCs/>
          <w:sz w:val="28"/>
          <w:szCs w:val="28"/>
        </w:rPr>
        <w:t>REGISTRATION AND TUITION</w:t>
      </w:r>
    </w:p>
    <w:p w14:paraId="17F54247" w14:textId="77777777" w:rsidR="002B56A9" w:rsidRPr="00743843" w:rsidRDefault="002B56A9" w:rsidP="002B56A9">
      <w:pPr>
        <w:rPr>
          <w:b/>
          <w:bCs/>
          <w:sz w:val="32"/>
          <w:szCs w:val="32"/>
        </w:rPr>
      </w:pPr>
      <w:r w:rsidRPr="00D352E2">
        <w:rPr>
          <w:b/>
          <w:bCs/>
          <w:noProof/>
          <w:sz w:val="56"/>
          <w:szCs w:val="56"/>
        </w:rPr>
        <w:t>☑</w:t>
      </w:r>
      <w:r>
        <w:rPr>
          <w:b/>
          <w:bCs/>
        </w:rPr>
        <w:t xml:space="preserve">  </w:t>
      </w:r>
      <w:r>
        <w:rPr>
          <w:b/>
          <w:bCs/>
          <w:sz w:val="32"/>
          <w:szCs w:val="32"/>
        </w:rPr>
        <w:t xml:space="preserve">CHECKLIST </w:t>
      </w:r>
      <w:r w:rsidRPr="00D352E2">
        <w:rPr>
          <w:b/>
          <w:bCs/>
          <w:noProof/>
          <w:sz w:val="56"/>
          <w:szCs w:val="56"/>
        </w:rPr>
        <w:t>☑</w:t>
      </w:r>
    </w:p>
    <w:p w14:paraId="6C298EEF" w14:textId="77777777" w:rsidR="0082293D" w:rsidRPr="002B56A9" w:rsidRDefault="0082293D" w:rsidP="0082293D">
      <w:pPr>
        <w:rPr>
          <w:b/>
          <w:bCs/>
          <w:i/>
          <w:iCs/>
        </w:rPr>
      </w:pPr>
      <w:r>
        <w:rPr>
          <w:b/>
          <w:bCs/>
          <w:noProof/>
          <w:sz w:val="56"/>
          <w:szCs w:val="56"/>
        </w:rPr>
        <w:t>__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Read </w:t>
      </w:r>
      <w:r w:rsidRPr="002B56A9">
        <w:rPr>
          <w:b/>
          <w:bCs/>
          <w:i/>
          <w:iCs/>
        </w:rPr>
        <w:t xml:space="preserve">Announcement of 2025-2026 Registration and Tuition </w:t>
      </w:r>
    </w:p>
    <w:p w14:paraId="115D5ABE" w14:textId="1DC51108" w:rsidR="0082293D" w:rsidRDefault="0082293D" w:rsidP="0082293D">
      <w:pPr>
        <w:jc w:val="both"/>
      </w:pPr>
      <w:r>
        <w:rPr>
          <w:b/>
          <w:bCs/>
        </w:rPr>
        <w:t>_____</w:t>
      </w:r>
      <w:r>
        <w:rPr>
          <w:b/>
          <w:bCs/>
        </w:rPr>
        <w:tab/>
      </w:r>
      <w:r w:rsidRPr="00A81F35">
        <w:t xml:space="preserve">Complete Registration </w:t>
      </w:r>
      <w:r w:rsidR="00B000F0" w:rsidRPr="00B000F0">
        <w:rPr>
          <w:b/>
          <w:bCs/>
        </w:rPr>
        <w:t>PAPER</w:t>
      </w:r>
      <w:r w:rsidR="00B000F0">
        <w:t xml:space="preserve"> </w:t>
      </w:r>
      <w:proofErr w:type="gramStart"/>
      <w:r w:rsidRPr="00A81F35">
        <w:t>form</w:t>
      </w:r>
      <w:proofErr w:type="gramEnd"/>
      <w:r w:rsidRPr="00A81F35">
        <w:t xml:space="preserve"> pages 7-15</w:t>
      </w:r>
    </w:p>
    <w:p w14:paraId="456EDE80" w14:textId="77777777" w:rsidR="0082293D" w:rsidRPr="00A81F35" w:rsidRDefault="0082293D" w:rsidP="0082293D">
      <w:pPr>
        <w:jc w:val="both"/>
      </w:pPr>
      <w:r>
        <w:t>_____</w:t>
      </w:r>
      <w:r>
        <w:tab/>
      </w:r>
      <w:r w:rsidRPr="002B56A9">
        <w:rPr>
          <w:b/>
          <w:bCs/>
        </w:rPr>
        <w:t>Both</w:t>
      </w:r>
      <w:r w:rsidRPr="00A81F35">
        <w:t xml:space="preserve"> parents sign pages 7 and 14</w:t>
      </w:r>
    </w:p>
    <w:p w14:paraId="495AA62C" w14:textId="77777777" w:rsidR="0082293D" w:rsidRPr="00A81F35" w:rsidRDefault="0082293D" w:rsidP="0082293D">
      <w:pPr>
        <w:jc w:val="both"/>
      </w:pPr>
      <w:r>
        <w:t>_____</w:t>
      </w:r>
      <w:r>
        <w:tab/>
      </w:r>
      <w:r w:rsidRPr="00A81F35">
        <w:t>Financially Responsible Person complete and sign page 15</w:t>
      </w:r>
    </w:p>
    <w:p w14:paraId="35A5BF60" w14:textId="77777777" w:rsidR="0082293D" w:rsidRPr="00A81F35" w:rsidRDefault="0082293D" w:rsidP="0082293D">
      <w:pPr>
        <w:ind w:left="720" w:hanging="720"/>
        <w:jc w:val="both"/>
      </w:pPr>
      <w:r>
        <w:t>______</w:t>
      </w:r>
      <w:r>
        <w:tab/>
      </w:r>
      <w:r w:rsidRPr="00A81F35">
        <w:t xml:space="preserve">Write a check payable to FCAE for all registration fees at $225 </w:t>
      </w:r>
      <w:r w:rsidRPr="00EB379F">
        <w:rPr>
          <w:b/>
          <w:bCs/>
        </w:rPr>
        <w:t>per child</w:t>
      </w:r>
      <w:r w:rsidRPr="00A81F35">
        <w:t xml:space="preserve"> registering</w:t>
      </w:r>
    </w:p>
    <w:p w14:paraId="32AB941A" w14:textId="77777777" w:rsidR="0082293D" w:rsidRDefault="0082293D" w:rsidP="0082293D">
      <w:pPr>
        <w:ind w:left="720" w:hanging="720"/>
        <w:jc w:val="both"/>
      </w:pPr>
      <w:r>
        <w:t>______</w:t>
      </w:r>
      <w:r>
        <w:tab/>
      </w:r>
      <w:r w:rsidRPr="00A81F35">
        <w:t xml:space="preserve">Mail pages 7-15 and check to FCAE, PO Box 280, Rockville, VA 23146 or hand to Director Gailey </w:t>
      </w:r>
      <w:r>
        <w:t xml:space="preserve">from </w:t>
      </w:r>
      <w:r w:rsidRPr="00A81F35">
        <w:t xml:space="preserve">December 13 - January 6, 2025, to secure your 2025-2026 spot(s). </w:t>
      </w:r>
    </w:p>
    <w:p w14:paraId="23EA6C61" w14:textId="4604A330" w:rsidR="00664E86" w:rsidRPr="00A81F35" w:rsidRDefault="006D1BC8" w:rsidP="00664E86">
      <w:pPr>
        <w:spacing w:line="240" w:lineRule="auto"/>
        <w:ind w:left="720" w:hanging="720"/>
        <w:contextualSpacing/>
        <w:jc w:val="both"/>
      </w:pPr>
      <w:r>
        <w:t>______</w:t>
      </w:r>
      <w:r>
        <w:tab/>
      </w:r>
      <w:r w:rsidR="00664E86">
        <w:t xml:space="preserve">By first day of school year, send in a copy of birth certificate, a completed </w:t>
      </w:r>
      <w:r w:rsidR="00664E86" w:rsidRPr="00633571">
        <w:rPr>
          <w:i/>
          <w:iCs/>
        </w:rPr>
        <w:t>Health Form</w:t>
      </w:r>
      <w:r w:rsidR="00664E86">
        <w:t xml:space="preserve"> and</w:t>
      </w:r>
      <w:r w:rsidR="00664E86">
        <w:t>,</w:t>
      </w:r>
      <w:r w:rsidR="00664E86">
        <w:t xml:space="preserve"> if </w:t>
      </w:r>
      <w:r w:rsidR="00664E86">
        <w:t>applicable,</w:t>
      </w:r>
      <w:r w:rsidR="00664E86">
        <w:t xml:space="preserve"> a </w:t>
      </w:r>
      <w:r w:rsidR="00664E86" w:rsidRPr="00633571">
        <w:rPr>
          <w:i/>
          <w:iCs/>
        </w:rPr>
        <w:t>Religious Exemption</w:t>
      </w:r>
      <w:r w:rsidR="00664E86">
        <w:t xml:space="preserve"> (</w:t>
      </w:r>
      <w:r w:rsidR="00664E86">
        <w:t xml:space="preserve">forms in registration </w:t>
      </w:r>
      <w:r w:rsidR="00664E86">
        <w:t>packet).</w:t>
      </w:r>
    </w:p>
    <w:p w14:paraId="7B5D7532" w14:textId="77777777" w:rsidR="0082293D" w:rsidRDefault="0082293D" w:rsidP="006D1BC8">
      <w:pPr>
        <w:spacing w:line="240" w:lineRule="auto"/>
        <w:contextualSpacing/>
        <w:jc w:val="both"/>
        <w:rPr>
          <w:b/>
          <w:bCs/>
          <w:i/>
          <w:iCs/>
        </w:rPr>
      </w:pPr>
      <w:r>
        <w:rPr>
          <w:b/>
          <w:bCs/>
          <w:noProof/>
          <w:sz w:val="56"/>
          <w:szCs w:val="56"/>
        </w:rPr>
        <w:t>__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Read </w:t>
      </w:r>
      <w:r w:rsidRPr="002B56A9">
        <w:rPr>
          <w:b/>
          <w:bCs/>
          <w:i/>
          <w:iCs/>
        </w:rPr>
        <w:t>Parent/Student Handbook for School Year 2025-2026</w:t>
      </w:r>
    </w:p>
    <w:p w14:paraId="4B65F181" w14:textId="77777777" w:rsidR="0082293D" w:rsidRPr="0082293D" w:rsidRDefault="0082293D" w:rsidP="0082293D">
      <w:pPr>
        <w:jc w:val="both"/>
        <w:rPr>
          <w:b/>
          <w:bCs/>
          <w:i/>
          <w:iCs/>
          <w:sz w:val="16"/>
          <w:szCs w:val="16"/>
        </w:rPr>
      </w:pPr>
    </w:p>
    <w:p w14:paraId="5CCFC2AF" w14:textId="77777777" w:rsidR="0082293D" w:rsidRDefault="0082293D" w:rsidP="0082293D">
      <w:pPr>
        <w:spacing w:after="120" w:line="240" w:lineRule="auto"/>
        <w:contextualSpacing/>
        <w:jc w:val="center"/>
        <w:rPr>
          <w:rFonts w:eastAsia="Comfortaa" w:cs="Comfortaa"/>
          <w:bCs/>
          <w:sz w:val="20"/>
          <w:szCs w:val="20"/>
          <w:highlight w:val="white"/>
        </w:rPr>
      </w:pPr>
      <w:r w:rsidRPr="002B56A9">
        <w:rPr>
          <w:rFonts w:eastAsia="Comfortaa" w:cs="Comfortaa"/>
          <w:bCs/>
          <w:sz w:val="20"/>
          <w:szCs w:val="20"/>
          <w:highlight w:val="white"/>
        </w:rPr>
        <w:t xml:space="preserve">We thank you for your prayers, patience, gifts, support, and family as we work to grow Faith Community Academy Elementary. The Lord has most definitely been with us for </w:t>
      </w:r>
      <w:proofErr w:type="gramStart"/>
      <w:r w:rsidRPr="002B56A9">
        <w:rPr>
          <w:rFonts w:eastAsia="Comfortaa" w:cs="Comfortaa"/>
          <w:bCs/>
          <w:sz w:val="20"/>
          <w:szCs w:val="20"/>
          <w:highlight w:val="white"/>
        </w:rPr>
        <w:t>school</w:t>
      </w:r>
      <w:proofErr w:type="gramEnd"/>
      <w:r w:rsidRPr="002B56A9">
        <w:rPr>
          <w:rFonts w:eastAsia="Comfortaa" w:cs="Comfortaa"/>
          <w:bCs/>
          <w:sz w:val="20"/>
          <w:szCs w:val="20"/>
          <w:highlight w:val="white"/>
        </w:rPr>
        <w:t xml:space="preserve"> year 2024-2025. We will continue to work </w:t>
      </w:r>
    </w:p>
    <w:p w14:paraId="296CA970" w14:textId="77777777" w:rsidR="0082293D" w:rsidRDefault="0082293D" w:rsidP="0082293D">
      <w:pPr>
        <w:spacing w:after="120" w:line="240" w:lineRule="auto"/>
        <w:contextualSpacing/>
        <w:jc w:val="center"/>
        <w:rPr>
          <w:rFonts w:eastAsia="Comfortaa" w:cs="Comfortaa"/>
          <w:bCs/>
          <w:sz w:val="20"/>
          <w:szCs w:val="20"/>
          <w:highlight w:val="white"/>
        </w:rPr>
      </w:pPr>
      <w:r w:rsidRPr="002B56A9">
        <w:rPr>
          <w:rFonts w:eastAsia="Comfortaa" w:cs="Comfortaa"/>
          <w:bCs/>
          <w:sz w:val="20"/>
          <w:szCs w:val="20"/>
          <w:highlight w:val="white"/>
        </w:rPr>
        <w:t xml:space="preserve">within the faith He wishes us to continue for school year 2025-2026. </w:t>
      </w:r>
    </w:p>
    <w:p w14:paraId="48ACFCD0" w14:textId="77777777" w:rsidR="0082293D" w:rsidRDefault="0082293D" w:rsidP="0082293D">
      <w:pPr>
        <w:spacing w:after="120" w:line="240" w:lineRule="auto"/>
        <w:contextualSpacing/>
        <w:jc w:val="center"/>
        <w:rPr>
          <w:rFonts w:eastAsia="Comfortaa" w:cs="Comfortaa"/>
          <w:bCs/>
          <w:i/>
          <w:iCs/>
          <w:sz w:val="20"/>
          <w:szCs w:val="20"/>
          <w:highlight w:val="white"/>
        </w:rPr>
      </w:pPr>
      <w:r w:rsidRPr="002B56A9">
        <w:rPr>
          <w:rFonts w:eastAsia="Comfortaa" w:cs="Comfortaa"/>
          <w:bCs/>
          <w:i/>
          <w:iCs/>
          <w:sz w:val="20"/>
          <w:szCs w:val="20"/>
          <w:highlight w:val="white"/>
        </w:rPr>
        <w:t xml:space="preserve">Train up a child in the way he should go, even when he is old </w:t>
      </w:r>
    </w:p>
    <w:p w14:paraId="48BF4A78" w14:textId="485FD050" w:rsidR="002B56A9" w:rsidRPr="00FD530C" w:rsidRDefault="0082293D" w:rsidP="00FD530C">
      <w:pPr>
        <w:spacing w:after="120" w:line="240" w:lineRule="auto"/>
        <w:contextualSpacing/>
        <w:jc w:val="center"/>
        <w:rPr>
          <w:rFonts w:eastAsia="Comfortaa" w:cs="Comfortaa"/>
          <w:bCs/>
          <w:sz w:val="20"/>
          <w:szCs w:val="20"/>
          <w:highlight w:val="white"/>
        </w:rPr>
        <w:sectPr w:rsidR="002B56A9" w:rsidRPr="00FD530C" w:rsidSect="006D1BC8">
          <w:pgSz w:w="15840" w:h="12240" w:orient="landscape"/>
          <w:pgMar w:top="576" w:right="864" w:bottom="576" w:left="1008" w:header="720" w:footer="720" w:gutter="0"/>
          <w:cols w:num="2" w:space="720"/>
          <w:docGrid w:linePitch="360"/>
        </w:sectPr>
      </w:pPr>
      <w:r w:rsidRPr="002B56A9">
        <w:rPr>
          <w:rFonts w:eastAsia="Comfortaa" w:cs="Comfortaa"/>
          <w:bCs/>
          <w:i/>
          <w:iCs/>
          <w:sz w:val="20"/>
          <w:szCs w:val="20"/>
          <w:highlight w:val="white"/>
        </w:rPr>
        <w:t>he will not depart from it. – Proverbs 22:6</w:t>
      </w:r>
    </w:p>
    <w:p w14:paraId="1B8926F8" w14:textId="0093FD0F" w:rsidR="00A81F35" w:rsidRDefault="00A81F35">
      <w:pPr>
        <w:rPr>
          <w:b/>
          <w:bCs/>
        </w:rPr>
      </w:pPr>
    </w:p>
    <w:bookmarkEnd w:id="0"/>
    <w:p w14:paraId="24395A03" w14:textId="77777777" w:rsidR="00646B86" w:rsidRPr="00AE24D8" w:rsidRDefault="00646B86" w:rsidP="004C03F1">
      <w:pPr>
        <w:spacing w:after="120"/>
        <w:jc w:val="center"/>
      </w:pPr>
    </w:p>
    <w:sectPr w:rsidR="00646B86" w:rsidRPr="00AE24D8" w:rsidSect="00A81F35">
      <w:type w:val="continuous"/>
      <w:pgSz w:w="15840" w:h="12240" w:orient="landscape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CFFD" w14:textId="77777777" w:rsidR="00277D6E" w:rsidRDefault="00277D6E" w:rsidP="00C115E6">
      <w:pPr>
        <w:spacing w:after="0" w:line="240" w:lineRule="auto"/>
      </w:pPr>
      <w:r>
        <w:separator/>
      </w:r>
    </w:p>
  </w:endnote>
  <w:endnote w:type="continuationSeparator" w:id="0">
    <w:p w14:paraId="3C9952A6" w14:textId="77777777" w:rsidR="00277D6E" w:rsidRDefault="00277D6E" w:rsidP="00C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forta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4A3D" w14:textId="77777777" w:rsidR="00277D6E" w:rsidRDefault="00277D6E" w:rsidP="00C115E6">
      <w:pPr>
        <w:spacing w:after="0" w:line="240" w:lineRule="auto"/>
      </w:pPr>
      <w:r>
        <w:separator/>
      </w:r>
    </w:p>
  </w:footnote>
  <w:footnote w:type="continuationSeparator" w:id="0">
    <w:p w14:paraId="4B7138EA" w14:textId="77777777" w:rsidR="00277D6E" w:rsidRDefault="00277D6E" w:rsidP="00C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22675"/>
    <w:multiLevelType w:val="multilevel"/>
    <w:tmpl w:val="01EE5D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A5BD9"/>
    <w:multiLevelType w:val="hybridMultilevel"/>
    <w:tmpl w:val="3FF27AF2"/>
    <w:lvl w:ilvl="0" w:tplc="EA487A6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C3833"/>
    <w:multiLevelType w:val="hybridMultilevel"/>
    <w:tmpl w:val="6C06A87E"/>
    <w:lvl w:ilvl="0" w:tplc="F8EAC7B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77774CC"/>
    <w:multiLevelType w:val="hybridMultilevel"/>
    <w:tmpl w:val="D068E164"/>
    <w:lvl w:ilvl="0" w:tplc="040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70730"/>
    <w:multiLevelType w:val="hybridMultilevel"/>
    <w:tmpl w:val="471A1BA8"/>
    <w:lvl w:ilvl="0" w:tplc="8EC8EF9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B45A1"/>
    <w:multiLevelType w:val="hybridMultilevel"/>
    <w:tmpl w:val="4950F7A6"/>
    <w:lvl w:ilvl="0" w:tplc="FD7652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221C"/>
    <w:multiLevelType w:val="hybridMultilevel"/>
    <w:tmpl w:val="1792B2DC"/>
    <w:lvl w:ilvl="0" w:tplc="2772BD9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6C525FE"/>
    <w:multiLevelType w:val="hybridMultilevel"/>
    <w:tmpl w:val="D592F4A2"/>
    <w:lvl w:ilvl="0" w:tplc="040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52949">
    <w:abstractNumId w:val="5"/>
  </w:num>
  <w:num w:numId="2" w16cid:durableId="606816860">
    <w:abstractNumId w:val="1"/>
  </w:num>
  <w:num w:numId="3" w16cid:durableId="1109279953">
    <w:abstractNumId w:val="4"/>
  </w:num>
  <w:num w:numId="4" w16cid:durableId="1680501970">
    <w:abstractNumId w:val="0"/>
  </w:num>
  <w:num w:numId="5" w16cid:durableId="2140100860">
    <w:abstractNumId w:val="6"/>
  </w:num>
  <w:num w:numId="6" w16cid:durableId="920525053">
    <w:abstractNumId w:val="7"/>
  </w:num>
  <w:num w:numId="7" w16cid:durableId="1889949750">
    <w:abstractNumId w:val="3"/>
  </w:num>
  <w:num w:numId="8" w16cid:durableId="161756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3F"/>
    <w:rsid w:val="00002C49"/>
    <w:rsid w:val="000038BB"/>
    <w:rsid w:val="00050C41"/>
    <w:rsid w:val="00084FBD"/>
    <w:rsid w:val="000B442E"/>
    <w:rsid w:val="000C36A4"/>
    <w:rsid w:val="000F04DA"/>
    <w:rsid w:val="00100716"/>
    <w:rsid w:val="00113CBC"/>
    <w:rsid w:val="00122FE1"/>
    <w:rsid w:val="001B3D56"/>
    <w:rsid w:val="001D48DF"/>
    <w:rsid w:val="001E6124"/>
    <w:rsid w:val="001E6EA2"/>
    <w:rsid w:val="001F5F83"/>
    <w:rsid w:val="00213F58"/>
    <w:rsid w:val="00277D6E"/>
    <w:rsid w:val="002827B3"/>
    <w:rsid w:val="002A668C"/>
    <w:rsid w:val="002B56A9"/>
    <w:rsid w:val="002C7F22"/>
    <w:rsid w:val="002E57E3"/>
    <w:rsid w:val="002F096B"/>
    <w:rsid w:val="002F2BD2"/>
    <w:rsid w:val="00305332"/>
    <w:rsid w:val="00314058"/>
    <w:rsid w:val="0033650A"/>
    <w:rsid w:val="00343178"/>
    <w:rsid w:val="003445AC"/>
    <w:rsid w:val="00360BFD"/>
    <w:rsid w:val="003A177C"/>
    <w:rsid w:val="003E38E2"/>
    <w:rsid w:val="00410F7E"/>
    <w:rsid w:val="004273CC"/>
    <w:rsid w:val="0043372F"/>
    <w:rsid w:val="0043563F"/>
    <w:rsid w:val="00445B81"/>
    <w:rsid w:val="00462718"/>
    <w:rsid w:val="004757DD"/>
    <w:rsid w:val="004848F0"/>
    <w:rsid w:val="004B1E54"/>
    <w:rsid w:val="004C034D"/>
    <w:rsid w:val="004C03F1"/>
    <w:rsid w:val="004C4240"/>
    <w:rsid w:val="00556D7B"/>
    <w:rsid w:val="0057613F"/>
    <w:rsid w:val="00583F94"/>
    <w:rsid w:val="005C242E"/>
    <w:rsid w:val="00632683"/>
    <w:rsid w:val="00633571"/>
    <w:rsid w:val="00646B86"/>
    <w:rsid w:val="00664E86"/>
    <w:rsid w:val="00673767"/>
    <w:rsid w:val="006920FA"/>
    <w:rsid w:val="006D1BC8"/>
    <w:rsid w:val="006D4C74"/>
    <w:rsid w:val="006F267F"/>
    <w:rsid w:val="00711F88"/>
    <w:rsid w:val="00743843"/>
    <w:rsid w:val="0074733B"/>
    <w:rsid w:val="007501D2"/>
    <w:rsid w:val="00761AAF"/>
    <w:rsid w:val="00772D9A"/>
    <w:rsid w:val="00780F8B"/>
    <w:rsid w:val="007F6EDA"/>
    <w:rsid w:val="0082293D"/>
    <w:rsid w:val="00857C99"/>
    <w:rsid w:val="0086123E"/>
    <w:rsid w:val="00862ECC"/>
    <w:rsid w:val="00863E1A"/>
    <w:rsid w:val="008849C9"/>
    <w:rsid w:val="00886209"/>
    <w:rsid w:val="00886F35"/>
    <w:rsid w:val="00896B16"/>
    <w:rsid w:val="008A6B30"/>
    <w:rsid w:val="008B67A8"/>
    <w:rsid w:val="008D5947"/>
    <w:rsid w:val="008D62EB"/>
    <w:rsid w:val="008E28E7"/>
    <w:rsid w:val="009068BB"/>
    <w:rsid w:val="009145EC"/>
    <w:rsid w:val="009471EF"/>
    <w:rsid w:val="009A35A3"/>
    <w:rsid w:val="009B43BD"/>
    <w:rsid w:val="009C47A2"/>
    <w:rsid w:val="00A155B0"/>
    <w:rsid w:val="00A576CB"/>
    <w:rsid w:val="00A81F35"/>
    <w:rsid w:val="00AD6BF0"/>
    <w:rsid w:val="00AE24D8"/>
    <w:rsid w:val="00AF0273"/>
    <w:rsid w:val="00AF3865"/>
    <w:rsid w:val="00B000F0"/>
    <w:rsid w:val="00B00A22"/>
    <w:rsid w:val="00B021C1"/>
    <w:rsid w:val="00B421FC"/>
    <w:rsid w:val="00B46810"/>
    <w:rsid w:val="00B50D9F"/>
    <w:rsid w:val="00B51ACD"/>
    <w:rsid w:val="00BB4273"/>
    <w:rsid w:val="00BB780F"/>
    <w:rsid w:val="00BC7720"/>
    <w:rsid w:val="00BE3D7C"/>
    <w:rsid w:val="00C02789"/>
    <w:rsid w:val="00C052B0"/>
    <w:rsid w:val="00C10A86"/>
    <w:rsid w:val="00C115E6"/>
    <w:rsid w:val="00C4649F"/>
    <w:rsid w:val="00C66D1D"/>
    <w:rsid w:val="00C75005"/>
    <w:rsid w:val="00C8598A"/>
    <w:rsid w:val="00C91E1A"/>
    <w:rsid w:val="00C93661"/>
    <w:rsid w:val="00CC30E4"/>
    <w:rsid w:val="00CD1C97"/>
    <w:rsid w:val="00CE7572"/>
    <w:rsid w:val="00CF6FCA"/>
    <w:rsid w:val="00D1007A"/>
    <w:rsid w:val="00D20184"/>
    <w:rsid w:val="00D352E2"/>
    <w:rsid w:val="00D611BB"/>
    <w:rsid w:val="00D97E80"/>
    <w:rsid w:val="00DB5155"/>
    <w:rsid w:val="00DC0C2E"/>
    <w:rsid w:val="00DD1AAE"/>
    <w:rsid w:val="00DD33E1"/>
    <w:rsid w:val="00DF7068"/>
    <w:rsid w:val="00E25060"/>
    <w:rsid w:val="00E44223"/>
    <w:rsid w:val="00E57889"/>
    <w:rsid w:val="00E63378"/>
    <w:rsid w:val="00E9108E"/>
    <w:rsid w:val="00E95E50"/>
    <w:rsid w:val="00EA562E"/>
    <w:rsid w:val="00EB379F"/>
    <w:rsid w:val="00EB586D"/>
    <w:rsid w:val="00ED219D"/>
    <w:rsid w:val="00ED65BA"/>
    <w:rsid w:val="00EE0125"/>
    <w:rsid w:val="00F528F3"/>
    <w:rsid w:val="00F72580"/>
    <w:rsid w:val="00F761FA"/>
    <w:rsid w:val="00F977F5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C5BB9"/>
  <w15:chartTrackingRefBased/>
  <w15:docId w15:val="{48CFBAAE-BFA6-4C88-894B-889E66F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6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E6"/>
  </w:style>
  <w:style w:type="paragraph" w:styleId="Footer">
    <w:name w:val="footer"/>
    <w:basedOn w:val="Normal"/>
    <w:link w:val="FooterChar"/>
    <w:uiPriority w:val="99"/>
    <w:unhideWhenUsed/>
    <w:rsid w:val="00C1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9F9D-417D-484F-B946-730A1834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GayDonna Vandergriff</dc:creator>
  <cp:keywords/>
  <dc:description/>
  <cp:lastModifiedBy>GayDonna Vandergriff</cp:lastModifiedBy>
  <cp:revision>11</cp:revision>
  <cp:lastPrinted>2024-12-02T18:59:00Z</cp:lastPrinted>
  <dcterms:created xsi:type="dcterms:W3CDTF">2024-12-02T18:37:00Z</dcterms:created>
  <dcterms:modified xsi:type="dcterms:W3CDTF">2024-12-03T03:45:00Z</dcterms:modified>
</cp:coreProperties>
</file>